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>From Dan Welden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cstheme="minorHAnsi"/>
          <w:color w:val="222222"/>
          <w:sz w:val="24"/>
          <w:szCs w:val="24"/>
          <w:shd w:val="clear" w:color="auto" w:fill="FFFFFF"/>
        </w:rPr>
        <w:t>This would be very</w:t>
      </w:r>
      <w:r w:rsidRPr="00912E4F">
        <w:rPr>
          <w:rFonts w:cstheme="minorHAnsi"/>
          <w:color w:val="222222"/>
          <w:sz w:val="24"/>
          <w:szCs w:val="24"/>
          <w:shd w:val="clear" w:color="auto" w:fill="FFFFFF"/>
        </w:rPr>
        <w:t> TENTATIVE</w:t>
      </w:r>
      <w:r w:rsidRPr="00912E4F">
        <w:rPr>
          <w:rFonts w:cstheme="minorHAnsi"/>
          <w:color w:val="222222"/>
          <w:sz w:val="24"/>
          <w:szCs w:val="24"/>
          <w:shd w:val="clear" w:color="auto" w:fill="FFFFFF"/>
        </w:rPr>
        <w:t>, being as people may wish to be different.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>MONOPRINT SUSPENSION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>A portfolio of the ‘unknown’ and ‘unique’ impressions.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>Using a matrix, be it wood, stone, metal fiber, combine it with ink and create a one of a kind impression, might constitute it as being a “MONOPRINT”.  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 xml:space="preserve">Assembling the body of </w:t>
      </w:r>
      <w:proofErr w:type="spellStart"/>
      <w:r w:rsidRPr="00912E4F">
        <w:rPr>
          <w:rFonts w:eastAsia="Times New Roman" w:cstheme="minorHAnsi"/>
          <w:sz w:val="24"/>
          <w:szCs w:val="24"/>
        </w:rPr>
        <w:t>monoprints</w:t>
      </w:r>
      <w:proofErr w:type="spellEnd"/>
      <w:r w:rsidRPr="00912E4F">
        <w:rPr>
          <w:rFonts w:eastAsia="Times New Roman" w:cstheme="minorHAnsi"/>
          <w:sz w:val="24"/>
          <w:szCs w:val="24"/>
        </w:rPr>
        <w:t xml:space="preserve"> into a number of portfolios to ’share’ with other printmakers will be an exciting and stimulating, mysterious event.  The ’SUSPENSE’ will be in the preliminary planning, printing and the unforeseen, revealing a number of individual works, all the same size.  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 xml:space="preserve">Recommended to be a serious project on full sheets of 22X30 paper, each artist will be responsible for X number of impressions.  X will be shared with the other participants, and X donated </w:t>
      </w:r>
      <w:bookmarkStart w:id="0" w:name="_GoBack"/>
      <w:bookmarkEnd w:id="0"/>
      <w:r w:rsidRPr="00912E4F">
        <w:rPr>
          <w:rFonts w:eastAsia="Times New Roman" w:cstheme="minorHAnsi"/>
          <w:sz w:val="24"/>
          <w:szCs w:val="24"/>
        </w:rPr>
        <w:t>to</w:t>
      </w:r>
      <w:proofErr w:type="gramStart"/>
      <w:r w:rsidRPr="00912E4F">
        <w:rPr>
          <w:rFonts w:eastAsia="Times New Roman" w:cstheme="minorHAnsi"/>
          <w:sz w:val="24"/>
          <w:szCs w:val="24"/>
        </w:rPr>
        <w:t>???.</w:t>
      </w:r>
      <w:proofErr w:type="gramEnd"/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eastAsia="Times New Roman" w:cstheme="minorHAnsi"/>
          <w:sz w:val="24"/>
          <w:szCs w:val="24"/>
        </w:rPr>
        <w:t>Optional:  There could be a monetary consideration for the money to go to CSP or whatever you choose….</w:t>
      </w: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2E4F" w:rsidRPr="00912E4F" w:rsidRDefault="00912E4F" w:rsidP="00912E4F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2E4F">
        <w:rPr>
          <w:rFonts w:cstheme="minorHAnsi"/>
          <w:color w:val="222222"/>
          <w:sz w:val="24"/>
          <w:szCs w:val="24"/>
          <w:shd w:val="clear" w:color="auto" w:fill="FFFFFF"/>
        </w:rPr>
        <w:t>See how this resonates.  </w:t>
      </w:r>
    </w:p>
    <w:p w:rsidR="00912E4F" w:rsidRPr="00912E4F" w:rsidRDefault="00912E4F" w:rsidP="00912E4F">
      <w:pPr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912E4F" w:rsidRPr="00912E4F" w:rsidRDefault="00912E4F" w:rsidP="00912E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E4F">
        <w:rPr>
          <w:rFonts w:cstheme="minorHAnsi"/>
          <w:color w:val="222222"/>
          <w:sz w:val="24"/>
          <w:szCs w:val="24"/>
          <w:shd w:val="clear" w:color="auto" w:fill="FFFFFF"/>
        </w:rPr>
        <w:t>Daniel</w:t>
      </w:r>
    </w:p>
    <w:p w:rsidR="00912E4F" w:rsidRPr="00912E4F" w:rsidRDefault="00912E4F" w:rsidP="00912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AB6" w:rsidRPr="00912E4F" w:rsidRDefault="008A6AB6" w:rsidP="00912E4F"/>
    <w:sectPr w:rsidR="008A6AB6" w:rsidRPr="0091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5D"/>
    <w:rsid w:val="008A6AB6"/>
    <w:rsid w:val="00912E4F"/>
    <w:rsid w:val="00E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FB3B-C86B-4CF5-AFC4-6FF73F9B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3</cp:revision>
  <dcterms:created xsi:type="dcterms:W3CDTF">2021-09-09T00:49:00Z</dcterms:created>
  <dcterms:modified xsi:type="dcterms:W3CDTF">2021-09-09T00:52:00Z</dcterms:modified>
</cp:coreProperties>
</file>