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96387" w14:textId="77777777" w:rsidR="00046E08" w:rsidRDefault="00046E08">
      <w:pPr>
        <w:rPr>
          <w:rFonts w:ascii="Verdana" w:hAnsi="Verdana"/>
          <w:sz w:val="28"/>
          <w:szCs w:val="28"/>
        </w:rPr>
      </w:pPr>
      <w:r w:rsidRPr="00014D9B">
        <w:rPr>
          <w:rFonts w:ascii="Verdana" w:hAnsi="Verdana"/>
          <w:sz w:val="28"/>
          <w:szCs w:val="28"/>
        </w:rPr>
        <w:t>CSP Treasurer’s Report</w:t>
      </w:r>
    </w:p>
    <w:p w14:paraId="0F23C42B" w14:textId="6A295666" w:rsidR="007E5D52" w:rsidRPr="00014D9B" w:rsidRDefault="007E5D5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CSP New Board of Directors</w:t>
      </w:r>
    </w:p>
    <w:p w14:paraId="642C2A27" w14:textId="77777777" w:rsidR="00046E08" w:rsidRPr="00014D9B" w:rsidRDefault="00046E08">
      <w:pPr>
        <w:rPr>
          <w:rFonts w:ascii="Verdana" w:hAnsi="Verdana"/>
          <w:sz w:val="28"/>
          <w:szCs w:val="28"/>
        </w:rPr>
      </w:pPr>
      <w:r w:rsidRPr="00014D9B">
        <w:rPr>
          <w:rFonts w:ascii="Verdana" w:hAnsi="Verdana"/>
          <w:sz w:val="28"/>
          <w:szCs w:val="28"/>
        </w:rPr>
        <w:t>May 19, 2018</w:t>
      </w:r>
    </w:p>
    <w:p w14:paraId="0D59FA9B" w14:textId="77777777" w:rsidR="00046E08" w:rsidRDefault="00046E08"/>
    <w:p w14:paraId="4FEFB704" w14:textId="69F023BF" w:rsidR="000C363B" w:rsidRDefault="007E5D52" w:rsidP="000C363B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 me, it</w:t>
      </w:r>
      <w:r w:rsidR="00545323">
        <w:rPr>
          <w:rFonts w:ascii="Verdana" w:hAnsi="Verdana"/>
          <w:sz w:val="28"/>
          <w:szCs w:val="28"/>
        </w:rPr>
        <w:t xml:space="preserve"> was a difficult few months with the sudden departure of </w:t>
      </w:r>
      <w:r>
        <w:rPr>
          <w:rFonts w:ascii="Verdana" w:hAnsi="Verdana"/>
          <w:sz w:val="28"/>
          <w:szCs w:val="28"/>
        </w:rPr>
        <w:t xml:space="preserve">new </w:t>
      </w:r>
      <w:r w:rsidR="00BC3D6F">
        <w:rPr>
          <w:rFonts w:ascii="Verdana" w:hAnsi="Verdana"/>
          <w:sz w:val="28"/>
          <w:szCs w:val="28"/>
        </w:rPr>
        <w:t>CSP Treasurer</w:t>
      </w:r>
      <w:r w:rsidR="007A4811">
        <w:rPr>
          <w:rFonts w:ascii="Verdana" w:hAnsi="Verdana"/>
          <w:sz w:val="28"/>
          <w:szCs w:val="28"/>
        </w:rPr>
        <w:t xml:space="preserve"> </w:t>
      </w:r>
      <w:r w:rsidR="00545323">
        <w:rPr>
          <w:rFonts w:ascii="Verdana" w:hAnsi="Verdana"/>
          <w:sz w:val="28"/>
          <w:szCs w:val="28"/>
        </w:rPr>
        <w:t>Megan Adie</w:t>
      </w:r>
      <w:r>
        <w:rPr>
          <w:rFonts w:ascii="Verdana" w:hAnsi="Verdana"/>
          <w:sz w:val="28"/>
          <w:szCs w:val="28"/>
        </w:rPr>
        <w:t xml:space="preserve">. She </w:t>
      </w:r>
      <w:proofErr w:type="gramStart"/>
      <w:r>
        <w:rPr>
          <w:rFonts w:ascii="Verdana" w:hAnsi="Verdana"/>
          <w:sz w:val="28"/>
          <w:szCs w:val="28"/>
        </w:rPr>
        <w:t>reigned</w:t>
      </w:r>
      <w:proofErr w:type="gramEnd"/>
      <w:r w:rsidR="00545323">
        <w:rPr>
          <w:rFonts w:ascii="Verdana" w:hAnsi="Verdana"/>
          <w:sz w:val="28"/>
          <w:szCs w:val="28"/>
        </w:rPr>
        <w:t xml:space="preserve"> </w:t>
      </w:r>
      <w:r w:rsidR="00BC3D6F">
        <w:rPr>
          <w:rFonts w:ascii="Verdana" w:hAnsi="Verdana"/>
          <w:sz w:val="28"/>
          <w:szCs w:val="28"/>
        </w:rPr>
        <w:t xml:space="preserve">midyear for </w:t>
      </w:r>
      <w:r w:rsidR="00545323">
        <w:rPr>
          <w:rFonts w:ascii="Verdana" w:hAnsi="Verdana"/>
          <w:sz w:val="28"/>
          <w:szCs w:val="28"/>
        </w:rPr>
        <w:t xml:space="preserve">permanent residence </w:t>
      </w:r>
      <w:r>
        <w:rPr>
          <w:rFonts w:ascii="Verdana" w:hAnsi="Verdana"/>
          <w:sz w:val="28"/>
          <w:szCs w:val="28"/>
        </w:rPr>
        <w:t xml:space="preserve">and permanent job </w:t>
      </w:r>
      <w:r w:rsidR="00545323">
        <w:rPr>
          <w:rFonts w:ascii="Verdana" w:hAnsi="Verdana"/>
          <w:sz w:val="28"/>
          <w:szCs w:val="28"/>
        </w:rPr>
        <w:t xml:space="preserve">in Copenhagen. </w:t>
      </w:r>
      <w:r>
        <w:rPr>
          <w:rFonts w:ascii="Verdana" w:hAnsi="Verdana"/>
          <w:sz w:val="28"/>
          <w:szCs w:val="28"/>
        </w:rPr>
        <w:t>As former</w:t>
      </w:r>
      <w:r w:rsidR="00702374">
        <w:rPr>
          <w:rFonts w:ascii="Verdana" w:hAnsi="Verdana"/>
          <w:sz w:val="28"/>
          <w:szCs w:val="28"/>
        </w:rPr>
        <w:t xml:space="preserve"> CSP Treasurer I felt obligated</w:t>
      </w:r>
      <w:r>
        <w:rPr>
          <w:rFonts w:ascii="Verdana" w:hAnsi="Verdana"/>
          <w:sz w:val="28"/>
          <w:szCs w:val="28"/>
        </w:rPr>
        <w:t xml:space="preserve"> to pick</w:t>
      </w:r>
      <w:r w:rsidR="00545323">
        <w:rPr>
          <w:rFonts w:ascii="Verdana" w:hAnsi="Verdana"/>
          <w:sz w:val="28"/>
          <w:szCs w:val="28"/>
        </w:rPr>
        <w:t xml:space="preserve"> up the</w:t>
      </w:r>
      <w:r>
        <w:rPr>
          <w:rFonts w:ascii="Verdana" w:hAnsi="Verdana"/>
          <w:sz w:val="28"/>
          <w:szCs w:val="28"/>
        </w:rPr>
        <w:t xml:space="preserve"> slack, albeit loosely since I am</w:t>
      </w:r>
      <w:r w:rsidR="00545323">
        <w:rPr>
          <w:rFonts w:ascii="Verdana" w:hAnsi="Verdana"/>
          <w:sz w:val="28"/>
          <w:szCs w:val="28"/>
        </w:rPr>
        <w:t xml:space="preserve"> also CSP</w:t>
      </w:r>
      <w:r>
        <w:rPr>
          <w:rFonts w:ascii="Verdana" w:hAnsi="Verdana"/>
          <w:sz w:val="28"/>
          <w:szCs w:val="28"/>
        </w:rPr>
        <w:t>’s</w:t>
      </w:r>
      <w:r w:rsidR="00EF720B">
        <w:rPr>
          <w:rFonts w:ascii="Verdana" w:hAnsi="Verdana"/>
          <w:sz w:val="28"/>
          <w:szCs w:val="28"/>
        </w:rPr>
        <w:t xml:space="preserve"> Secretary. CSP’s annual budget is on Google Drive, but I did not use it</w:t>
      </w:r>
      <w:r w:rsidR="00545323">
        <w:rPr>
          <w:rFonts w:ascii="Verdana" w:hAnsi="Verdana"/>
          <w:sz w:val="28"/>
          <w:szCs w:val="28"/>
        </w:rPr>
        <w:t xml:space="preserve"> </w:t>
      </w:r>
      <w:r w:rsidR="00EF720B">
        <w:rPr>
          <w:rFonts w:ascii="Verdana" w:hAnsi="Verdana"/>
          <w:sz w:val="28"/>
          <w:szCs w:val="28"/>
        </w:rPr>
        <w:t>for my last minute financial</w:t>
      </w:r>
      <w:r w:rsidR="00545323">
        <w:rPr>
          <w:rFonts w:ascii="Verdana" w:hAnsi="Verdana"/>
          <w:sz w:val="28"/>
          <w:szCs w:val="28"/>
        </w:rPr>
        <w:t xml:space="preserve"> annual report.</w:t>
      </w:r>
    </w:p>
    <w:p w14:paraId="3A4D02D3" w14:textId="5B7D33C4" w:rsidR="000C363B" w:rsidRPr="00130ECD" w:rsidRDefault="00F319A0" w:rsidP="000C363B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Accurac</w:t>
      </w:r>
      <w:r w:rsidR="00130ECD">
        <w:rPr>
          <w:rFonts w:ascii="Verdana" w:hAnsi="Verdana"/>
          <w:sz w:val="28"/>
          <w:szCs w:val="28"/>
        </w:rPr>
        <w:t xml:space="preserve">y? </w:t>
      </w:r>
      <w:r w:rsidR="000C363B" w:rsidRPr="00130ECD">
        <w:rPr>
          <w:rFonts w:ascii="Verdana" w:hAnsi="Verdana"/>
          <w:sz w:val="28"/>
          <w:szCs w:val="28"/>
        </w:rPr>
        <w:t xml:space="preserve">Missing </w:t>
      </w:r>
      <w:r w:rsidR="00545323">
        <w:rPr>
          <w:rFonts w:ascii="Verdana" w:hAnsi="Verdana"/>
          <w:sz w:val="28"/>
          <w:szCs w:val="28"/>
        </w:rPr>
        <w:t xml:space="preserve">itemization of </w:t>
      </w:r>
      <w:r w:rsidR="000C363B" w:rsidRPr="00130ECD">
        <w:rPr>
          <w:rFonts w:ascii="Verdana" w:hAnsi="Verdana"/>
          <w:sz w:val="28"/>
          <w:szCs w:val="28"/>
        </w:rPr>
        <w:t xml:space="preserve">last year’s print exchange </w:t>
      </w:r>
      <w:r w:rsidR="00545323">
        <w:rPr>
          <w:rFonts w:ascii="Verdana" w:hAnsi="Verdana"/>
          <w:sz w:val="28"/>
          <w:szCs w:val="28"/>
        </w:rPr>
        <w:t xml:space="preserve">and auction </w:t>
      </w:r>
      <w:r w:rsidR="000C363B" w:rsidRPr="00130ECD">
        <w:rPr>
          <w:rFonts w:ascii="Verdana" w:hAnsi="Verdana"/>
          <w:sz w:val="28"/>
          <w:szCs w:val="28"/>
        </w:rPr>
        <w:t>funds, a few 10% voluntary commissions, a</w:t>
      </w:r>
      <w:r w:rsidR="00545323">
        <w:rPr>
          <w:rFonts w:ascii="Verdana" w:hAnsi="Verdana"/>
          <w:sz w:val="28"/>
          <w:szCs w:val="28"/>
        </w:rPr>
        <w:t>nd a couple of last minute</w:t>
      </w:r>
      <w:r w:rsidR="000C363B" w:rsidRPr="00130ECD">
        <w:rPr>
          <w:rFonts w:ascii="Verdana" w:hAnsi="Verdana"/>
          <w:sz w:val="28"/>
          <w:szCs w:val="28"/>
        </w:rPr>
        <w:t xml:space="preserve"> </w:t>
      </w:r>
      <w:r w:rsidR="007A4811">
        <w:rPr>
          <w:rFonts w:ascii="Verdana" w:hAnsi="Verdana"/>
          <w:sz w:val="28"/>
          <w:szCs w:val="28"/>
        </w:rPr>
        <w:t>foo</w:t>
      </w:r>
      <w:r w:rsidR="00545323">
        <w:rPr>
          <w:rFonts w:ascii="Verdana" w:hAnsi="Verdana"/>
          <w:sz w:val="28"/>
          <w:szCs w:val="28"/>
        </w:rPr>
        <w:t xml:space="preserve">d </w:t>
      </w:r>
      <w:r w:rsidR="000C363B" w:rsidRPr="00130ECD">
        <w:rPr>
          <w:rFonts w:ascii="Verdana" w:hAnsi="Verdana"/>
          <w:sz w:val="28"/>
          <w:szCs w:val="28"/>
        </w:rPr>
        <w:t>expenses</w:t>
      </w:r>
      <w:r w:rsidR="00545323">
        <w:rPr>
          <w:rFonts w:ascii="Verdana" w:hAnsi="Verdana"/>
          <w:sz w:val="28"/>
          <w:szCs w:val="28"/>
        </w:rPr>
        <w:t xml:space="preserve"> for the </w:t>
      </w:r>
      <w:r w:rsidR="007A4811">
        <w:rPr>
          <w:rFonts w:ascii="Verdana" w:hAnsi="Verdana"/>
          <w:sz w:val="28"/>
          <w:szCs w:val="28"/>
        </w:rPr>
        <w:t xml:space="preserve">2018 </w:t>
      </w:r>
      <w:r w:rsidR="00545323">
        <w:rPr>
          <w:rFonts w:ascii="Verdana" w:hAnsi="Verdana"/>
          <w:sz w:val="28"/>
          <w:szCs w:val="28"/>
        </w:rPr>
        <w:t xml:space="preserve">annual meeting. These will be reflected in a </w:t>
      </w:r>
      <w:r w:rsidR="007E5D52">
        <w:rPr>
          <w:rFonts w:ascii="Verdana" w:hAnsi="Verdana"/>
          <w:sz w:val="28"/>
          <w:szCs w:val="28"/>
        </w:rPr>
        <w:t xml:space="preserve">revised or a </w:t>
      </w:r>
      <w:r w:rsidR="00545323">
        <w:rPr>
          <w:rFonts w:ascii="Verdana" w:hAnsi="Verdana"/>
          <w:sz w:val="28"/>
          <w:szCs w:val="28"/>
        </w:rPr>
        <w:t>future report.</w:t>
      </w:r>
    </w:p>
    <w:p w14:paraId="3772217C" w14:textId="11739C5F" w:rsidR="000C363B" w:rsidRPr="00130ECD" w:rsidRDefault="000C363B" w:rsidP="000C363B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proofErr w:type="spellStart"/>
      <w:r w:rsidRPr="00130ECD">
        <w:rPr>
          <w:rFonts w:ascii="Verdana" w:hAnsi="Verdana"/>
          <w:sz w:val="28"/>
          <w:szCs w:val="28"/>
        </w:rPr>
        <w:t>Submittable</w:t>
      </w:r>
      <w:proofErr w:type="spellEnd"/>
      <w:r w:rsidRPr="00130ECD">
        <w:rPr>
          <w:rFonts w:ascii="Verdana" w:hAnsi="Verdana"/>
          <w:sz w:val="28"/>
          <w:szCs w:val="28"/>
        </w:rPr>
        <w:t xml:space="preserve"> </w:t>
      </w:r>
      <w:r w:rsidR="00545323">
        <w:rPr>
          <w:rFonts w:ascii="Verdana" w:hAnsi="Verdana"/>
          <w:sz w:val="28"/>
          <w:szCs w:val="28"/>
        </w:rPr>
        <w:t xml:space="preserve">costs CSP </w:t>
      </w:r>
      <w:r w:rsidRPr="00130ECD">
        <w:rPr>
          <w:rFonts w:ascii="Verdana" w:hAnsi="Verdana"/>
          <w:sz w:val="28"/>
          <w:szCs w:val="28"/>
        </w:rPr>
        <w:t>$53</w:t>
      </w:r>
      <w:r w:rsidR="00130ECD">
        <w:rPr>
          <w:rFonts w:ascii="Verdana" w:hAnsi="Verdana"/>
          <w:sz w:val="28"/>
          <w:szCs w:val="28"/>
        </w:rPr>
        <w:t xml:space="preserve">.10 per month, </w:t>
      </w:r>
      <w:r w:rsidR="00545323">
        <w:rPr>
          <w:rFonts w:ascii="Verdana" w:hAnsi="Verdana"/>
          <w:sz w:val="28"/>
          <w:szCs w:val="28"/>
        </w:rPr>
        <w:t xml:space="preserve">or </w:t>
      </w:r>
      <w:r w:rsidR="00130ECD">
        <w:rPr>
          <w:rFonts w:ascii="Verdana" w:hAnsi="Verdana"/>
          <w:sz w:val="28"/>
          <w:szCs w:val="28"/>
        </w:rPr>
        <w:t>$637 per year. Last year</w:t>
      </w:r>
      <w:r w:rsidR="00545323">
        <w:rPr>
          <w:rFonts w:ascii="Verdana" w:hAnsi="Verdana"/>
          <w:sz w:val="28"/>
          <w:szCs w:val="28"/>
        </w:rPr>
        <w:t xml:space="preserve"> </w:t>
      </w:r>
      <w:proofErr w:type="spellStart"/>
      <w:r w:rsidR="00545323">
        <w:rPr>
          <w:rFonts w:ascii="Verdana" w:hAnsi="Verdana"/>
          <w:sz w:val="28"/>
          <w:szCs w:val="28"/>
        </w:rPr>
        <w:t>Submittable</w:t>
      </w:r>
      <w:proofErr w:type="spellEnd"/>
      <w:r w:rsidR="00130ECD">
        <w:rPr>
          <w:rFonts w:ascii="Verdana" w:hAnsi="Verdana"/>
          <w:sz w:val="28"/>
          <w:szCs w:val="28"/>
        </w:rPr>
        <w:t xml:space="preserve"> generated</w:t>
      </w:r>
      <w:r w:rsidRPr="00130ECD">
        <w:rPr>
          <w:rFonts w:ascii="Verdana" w:hAnsi="Verdana"/>
          <w:sz w:val="28"/>
          <w:szCs w:val="28"/>
        </w:rPr>
        <w:t xml:space="preserve"> $3,254, a net of $2,617. This will vary </w:t>
      </w:r>
      <w:r w:rsidR="00545323">
        <w:rPr>
          <w:rFonts w:ascii="Verdana" w:hAnsi="Verdana"/>
          <w:sz w:val="28"/>
          <w:szCs w:val="28"/>
        </w:rPr>
        <w:t xml:space="preserve">annually </w:t>
      </w:r>
      <w:r w:rsidRPr="00130ECD">
        <w:rPr>
          <w:rFonts w:ascii="Verdana" w:hAnsi="Verdana"/>
          <w:sz w:val="28"/>
          <w:szCs w:val="28"/>
        </w:rPr>
        <w:t xml:space="preserve">by the number of exhibitions </w:t>
      </w:r>
      <w:r w:rsidR="00545323">
        <w:rPr>
          <w:rFonts w:ascii="Verdana" w:hAnsi="Verdana"/>
          <w:sz w:val="28"/>
          <w:szCs w:val="28"/>
        </w:rPr>
        <w:t>CSP hosts as well as the number of</w:t>
      </w:r>
      <w:r w:rsidRPr="00130ECD">
        <w:rPr>
          <w:rFonts w:ascii="Verdana" w:hAnsi="Verdana"/>
          <w:sz w:val="28"/>
          <w:szCs w:val="28"/>
        </w:rPr>
        <w:t xml:space="preserve"> new member applications</w:t>
      </w:r>
    </w:p>
    <w:p w14:paraId="307B5ACE" w14:textId="225686BA" w:rsidR="000C363B" w:rsidRPr="00130ECD" w:rsidRDefault="000C363B" w:rsidP="000C363B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130ECD">
        <w:rPr>
          <w:rFonts w:ascii="Verdana" w:hAnsi="Verdana"/>
          <w:sz w:val="28"/>
          <w:szCs w:val="28"/>
        </w:rPr>
        <w:t>75% of o</w:t>
      </w:r>
      <w:r w:rsidR="00130ECD">
        <w:rPr>
          <w:rFonts w:ascii="Verdana" w:hAnsi="Verdana"/>
          <w:sz w:val="28"/>
          <w:szCs w:val="28"/>
        </w:rPr>
        <w:t>u</w:t>
      </w:r>
      <w:r w:rsidRPr="00130ECD">
        <w:rPr>
          <w:rFonts w:ascii="Verdana" w:hAnsi="Verdana"/>
          <w:sz w:val="28"/>
          <w:szCs w:val="28"/>
        </w:rPr>
        <w:t xml:space="preserve">r </w:t>
      </w:r>
      <w:r w:rsidR="00545323">
        <w:rPr>
          <w:rFonts w:ascii="Verdana" w:hAnsi="Verdana"/>
          <w:sz w:val="28"/>
          <w:szCs w:val="28"/>
        </w:rPr>
        <w:t xml:space="preserve">annual </w:t>
      </w:r>
      <w:r w:rsidR="00130ECD">
        <w:rPr>
          <w:rFonts w:ascii="Verdana" w:hAnsi="Verdana"/>
          <w:sz w:val="28"/>
          <w:szCs w:val="28"/>
        </w:rPr>
        <w:t xml:space="preserve">income is generated from dues. </w:t>
      </w:r>
      <w:r w:rsidR="00545323">
        <w:rPr>
          <w:rFonts w:ascii="Verdana" w:hAnsi="Verdana"/>
          <w:sz w:val="28"/>
          <w:szCs w:val="28"/>
        </w:rPr>
        <w:t xml:space="preserve">Our dues have remained at a constant </w:t>
      </w:r>
      <w:r w:rsidRPr="00130ECD">
        <w:rPr>
          <w:rFonts w:ascii="Verdana" w:hAnsi="Verdana"/>
          <w:sz w:val="28"/>
          <w:szCs w:val="28"/>
        </w:rPr>
        <w:t xml:space="preserve">$50 annual </w:t>
      </w:r>
      <w:r w:rsidR="00545323">
        <w:rPr>
          <w:rFonts w:ascii="Verdana" w:hAnsi="Verdana"/>
          <w:sz w:val="28"/>
          <w:szCs w:val="28"/>
        </w:rPr>
        <w:t xml:space="preserve">fee </w:t>
      </w:r>
      <w:r w:rsidRPr="00130ECD">
        <w:rPr>
          <w:rFonts w:ascii="Verdana" w:hAnsi="Verdana"/>
          <w:sz w:val="28"/>
          <w:szCs w:val="28"/>
        </w:rPr>
        <w:t>for decades.</w:t>
      </w:r>
      <w:r w:rsidR="00545323">
        <w:rPr>
          <w:rFonts w:ascii="Verdana" w:hAnsi="Verdana"/>
          <w:sz w:val="28"/>
          <w:szCs w:val="28"/>
        </w:rPr>
        <w:t xml:space="preserve"> Around the time of our centennial, several board members f</w:t>
      </w:r>
      <w:r w:rsidR="00130ECD">
        <w:rPr>
          <w:rFonts w:ascii="Verdana" w:hAnsi="Verdana"/>
          <w:sz w:val="28"/>
          <w:szCs w:val="28"/>
        </w:rPr>
        <w:t>ought of</w:t>
      </w:r>
      <w:r w:rsidR="00545323">
        <w:rPr>
          <w:rFonts w:ascii="Verdana" w:hAnsi="Verdana"/>
          <w:sz w:val="28"/>
          <w:szCs w:val="28"/>
        </w:rPr>
        <w:t>f</w:t>
      </w:r>
      <w:r w:rsidR="00130ECD">
        <w:rPr>
          <w:rFonts w:ascii="Verdana" w:hAnsi="Verdana"/>
          <w:sz w:val="28"/>
          <w:szCs w:val="28"/>
        </w:rPr>
        <w:t xml:space="preserve"> an attempt to raise the annual dues to $60.</w:t>
      </w:r>
      <w:r w:rsidR="00545323">
        <w:rPr>
          <w:rFonts w:ascii="Verdana" w:hAnsi="Verdana"/>
          <w:sz w:val="28"/>
          <w:szCs w:val="28"/>
        </w:rPr>
        <w:t xml:space="preserve"> W</w:t>
      </w:r>
      <w:r w:rsidR="007A4811">
        <w:rPr>
          <w:rFonts w:ascii="Verdana" w:hAnsi="Verdana"/>
          <w:sz w:val="28"/>
          <w:szCs w:val="28"/>
        </w:rPr>
        <w:t>e do not need to raise our dues in the foreseeable future.</w:t>
      </w:r>
    </w:p>
    <w:p w14:paraId="545C4F2A" w14:textId="5F2D448F" w:rsidR="00855F79" w:rsidRPr="007E5D52" w:rsidRDefault="00545323" w:rsidP="007E5D52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Several years ago I r</w:t>
      </w:r>
      <w:r w:rsidR="000C363B" w:rsidRPr="00130ECD">
        <w:rPr>
          <w:rFonts w:ascii="Verdana" w:hAnsi="Verdana"/>
          <w:sz w:val="28"/>
          <w:szCs w:val="28"/>
        </w:rPr>
        <w:t xml:space="preserve">educed </w:t>
      </w:r>
      <w:r>
        <w:rPr>
          <w:rFonts w:ascii="Verdana" w:hAnsi="Verdana"/>
          <w:sz w:val="28"/>
          <w:szCs w:val="28"/>
        </w:rPr>
        <w:t xml:space="preserve">the </w:t>
      </w:r>
      <w:r w:rsidR="000C363B" w:rsidRPr="00130ECD">
        <w:rPr>
          <w:rFonts w:ascii="Verdana" w:hAnsi="Verdana"/>
          <w:sz w:val="28"/>
          <w:szCs w:val="28"/>
        </w:rPr>
        <w:t xml:space="preserve">dues for </w:t>
      </w:r>
      <w:r>
        <w:rPr>
          <w:rFonts w:ascii="Verdana" w:hAnsi="Verdana"/>
          <w:sz w:val="28"/>
          <w:szCs w:val="28"/>
        </w:rPr>
        <w:t>our members who I thought might be over 80 years of age and who had been membe</w:t>
      </w:r>
      <w:r w:rsidR="007A4811">
        <w:rPr>
          <w:rFonts w:ascii="Verdana" w:hAnsi="Verdana"/>
          <w:sz w:val="28"/>
          <w:szCs w:val="28"/>
        </w:rPr>
        <w:t>r</w:t>
      </w:r>
      <w:r>
        <w:rPr>
          <w:rFonts w:ascii="Verdana" w:hAnsi="Verdana"/>
          <w:sz w:val="28"/>
          <w:szCs w:val="28"/>
        </w:rPr>
        <w:t xml:space="preserve">s for 30 or more years. I called them our </w:t>
      </w:r>
      <w:r w:rsidR="000C363B" w:rsidRPr="00130ECD">
        <w:rPr>
          <w:rFonts w:ascii="Verdana" w:hAnsi="Verdana"/>
          <w:sz w:val="28"/>
          <w:szCs w:val="28"/>
        </w:rPr>
        <w:t>Emeritus members</w:t>
      </w:r>
      <w:r w:rsidR="007A4811">
        <w:rPr>
          <w:rFonts w:ascii="Verdana" w:hAnsi="Verdana"/>
          <w:sz w:val="28"/>
          <w:szCs w:val="28"/>
        </w:rPr>
        <w:t>. At the 2018 annual meeting I</w:t>
      </w:r>
      <w:r>
        <w:rPr>
          <w:rFonts w:ascii="Verdana" w:hAnsi="Verdana"/>
          <w:sz w:val="28"/>
          <w:szCs w:val="28"/>
        </w:rPr>
        <w:t xml:space="preserve"> propose</w:t>
      </w:r>
      <w:r w:rsidR="007A4811">
        <w:rPr>
          <w:rFonts w:ascii="Verdana" w:hAnsi="Verdana"/>
          <w:sz w:val="28"/>
          <w:szCs w:val="28"/>
        </w:rPr>
        <w:t>d</w:t>
      </w:r>
      <w:r>
        <w:rPr>
          <w:rFonts w:ascii="Verdana" w:hAnsi="Verdana"/>
          <w:sz w:val="28"/>
          <w:szCs w:val="28"/>
        </w:rPr>
        <w:t xml:space="preserve"> that</w:t>
      </w:r>
      <w:r w:rsidR="00130ECD">
        <w:rPr>
          <w:rFonts w:ascii="Verdana" w:hAnsi="Verdana"/>
          <w:sz w:val="28"/>
          <w:szCs w:val="28"/>
        </w:rPr>
        <w:t xml:space="preserve"> w</w:t>
      </w:r>
      <w:r>
        <w:rPr>
          <w:rFonts w:ascii="Verdana" w:hAnsi="Verdana"/>
          <w:sz w:val="28"/>
          <w:szCs w:val="28"/>
        </w:rPr>
        <w:t>e</w:t>
      </w:r>
      <w:r w:rsidR="000C363B" w:rsidRPr="00130ECD">
        <w:rPr>
          <w:rFonts w:ascii="Verdana" w:hAnsi="Verdana"/>
          <w:sz w:val="28"/>
          <w:szCs w:val="28"/>
        </w:rPr>
        <w:t xml:space="preserve"> grant them free </w:t>
      </w:r>
      <w:proofErr w:type="gramStart"/>
      <w:r w:rsidR="000C363B" w:rsidRPr="00130ECD">
        <w:rPr>
          <w:rFonts w:ascii="Verdana" w:hAnsi="Verdana"/>
          <w:sz w:val="28"/>
          <w:szCs w:val="28"/>
        </w:rPr>
        <w:t>life time</w:t>
      </w:r>
      <w:proofErr w:type="gramEnd"/>
      <w:r w:rsidR="000C363B" w:rsidRPr="00130ECD">
        <w:rPr>
          <w:rFonts w:ascii="Verdana" w:hAnsi="Verdana"/>
          <w:sz w:val="28"/>
          <w:szCs w:val="28"/>
        </w:rPr>
        <w:t xml:space="preserve"> membership.</w:t>
      </w:r>
      <w:r>
        <w:rPr>
          <w:rFonts w:ascii="Verdana" w:hAnsi="Verdana"/>
          <w:sz w:val="28"/>
          <w:szCs w:val="28"/>
        </w:rPr>
        <w:t xml:space="preserve"> </w:t>
      </w:r>
      <w:r w:rsidR="007A4811">
        <w:rPr>
          <w:rFonts w:ascii="Verdana" w:hAnsi="Verdana"/>
          <w:sz w:val="28"/>
          <w:szCs w:val="28"/>
        </w:rPr>
        <w:t>The motion was</w:t>
      </w:r>
      <w:r>
        <w:rPr>
          <w:rFonts w:ascii="Verdana" w:hAnsi="Verdana"/>
          <w:sz w:val="28"/>
          <w:szCs w:val="28"/>
        </w:rPr>
        <w:t xml:space="preserve"> seconded </w:t>
      </w:r>
      <w:r w:rsidR="007A4811">
        <w:rPr>
          <w:rFonts w:ascii="Verdana" w:hAnsi="Verdana"/>
          <w:sz w:val="28"/>
          <w:szCs w:val="28"/>
        </w:rPr>
        <w:t xml:space="preserve">and approved unanimously. We don’t know everyone who is over 80 but we do know your membership admittance year. So please notify Nanette </w:t>
      </w:r>
      <w:proofErr w:type="spellStart"/>
      <w:r w:rsidR="007A4811">
        <w:rPr>
          <w:rFonts w:ascii="Verdana" w:hAnsi="Verdana"/>
          <w:sz w:val="28"/>
          <w:szCs w:val="28"/>
        </w:rPr>
        <w:t>Wylde</w:t>
      </w:r>
      <w:proofErr w:type="spellEnd"/>
      <w:r w:rsidR="007A4811">
        <w:rPr>
          <w:rFonts w:ascii="Verdana" w:hAnsi="Verdana"/>
          <w:sz w:val="28"/>
          <w:szCs w:val="28"/>
        </w:rPr>
        <w:t xml:space="preserve">, our new treasurer, and </w:t>
      </w:r>
      <w:proofErr w:type="spellStart"/>
      <w:r w:rsidR="007A4811">
        <w:rPr>
          <w:rFonts w:ascii="Verdana" w:hAnsi="Verdana"/>
          <w:sz w:val="28"/>
          <w:szCs w:val="28"/>
        </w:rPr>
        <w:t>Rozanne</w:t>
      </w:r>
      <w:proofErr w:type="spellEnd"/>
      <w:r w:rsidR="007A4811">
        <w:rPr>
          <w:rFonts w:ascii="Verdana" w:hAnsi="Verdana"/>
          <w:sz w:val="28"/>
          <w:szCs w:val="28"/>
        </w:rPr>
        <w:t xml:space="preserve"> </w:t>
      </w:r>
      <w:proofErr w:type="spellStart"/>
      <w:r w:rsidR="007A4811">
        <w:rPr>
          <w:rFonts w:ascii="Verdana" w:hAnsi="Verdana"/>
          <w:sz w:val="28"/>
          <w:szCs w:val="28"/>
        </w:rPr>
        <w:t>Hermelyn</w:t>
      </w:r>
      <w:proofErr w:type="spellEnd"/>
      <w:r w:rsidR="007A4811">
        <w:rPr>
          <w:rFonts w:ascii="Verdana" w:hAnsi="Verdana"/>
          <w:sz w:val="28"/>
          <w:szCs w:val="28"/>
        </w:rPr>
        <w:t xml:space="preserve"> </w:t>
      </w:r>
      <w:proofErr w:type="spellStart"/>
      <w:r w:rsidR="007A4811">
        <w:rPr>
          <w:rFonts w:ascii="Verdana" w:hAnsi="Verdana"/>
          <w:sz w:val="28"/>
          <w:szCs w:val="28"/>
        </w:rPr>
        <w:t>diSilvestro</w:t>
      </w:r>
      <w:proofErr w:type="spellEnd"/>
      <w:r w:rsidR="007A4811">
        <w:rPr>
          <w:rFonts w:ascii="Verdana" w:hAnsi="Verdana"/>
          <w:sz w:val="28"/>
          <w:szCs w:val="28"/>
        </w:rPr>
        <w:t xml:space="preserve"> if you meet both </w:t>
      </w:r>
      <w:r w:rsidR="007A4811">
        <w:rPr>
          <w:rFonts w:ascii="Verdana" w:hAnsi="Verdana"/>
          <w:sz w:val="28"/>
          <w:szCs w:val="28"/>
        </w:rPr>
        <w:lastRenderedPageBreak/>
        <w:t xml:space="preserve">conditions: over 80 years of age and </w:t>
      </w:r>
      <w:r w:rsidR="007A4811" w:rsidRPr="007E5D52">
        <w:rPr>
          <w:rFonts w:ascii="Verdana" w:hAnsi="Verdana"/>
          <w:sz w:val="28"/>
          <w:szCs w:val="28"/>
        </w:rPr>
        <w:t xml:space="preserve">a member for at </w:t>
      </w:r>
      <w:r w:rsidR="007E5D52">
        <w:rPr>
          <w:rFonts w:ascii="Verdana" w:hAnsi="Verdana"/>
          <w:sz w:val="28"/>
          <w:szCs w:val="28"/>
        </w:rPr>
        <w:t xml:space="preserve">least 30 years. Our CSP master database </w:t>
      </w:r>
      <w:proofErr w:type="spellStart"/>
      <w:r w:rsidR="007E5D52">
        <w:rPr>
          <w:rFonts w:ascii="Verdana" w:hAnsi="Verdana"/>
          <w:sz w:val="28"/>
          <w:szCs w:val="28"/>
        </w:rPr>
        <w:t>wil</w:t>
      </w:r>
      <w:proofErr w:type="spellEnd"/>
      <w:r w:rsidR="007E5D52">
        <w:rPr>
          <w:rFonts w:ascii="Verdana" w:hAnsi="Verdana"/>
          <w:sz w:val="28"/>
          <w:szCs w:val="28"/>
        </w:rPr>
        <w:t xml:space="preserve"> be updated.</w:t>
      </w:r>
      <w:r w:rsidR="007A4811" w:rsidRPr="007E5D52">
        <w:rPr>
          <w:rFonts w:ascii="Verdana" w:hAnsi="Verdana"/>
          <w:sz w:val="28"/>
          <w:szCs w:val="28"/>
        </w:rPr>
        <w:t xml:space="preserve"> </w:t>
      </w:r>
    </w:p>
    <w:p w14:paraId="075752A0" w14:textId="03083902" w:rsidR="000C363B" w:rsidRDefault="007A4811" w:rsidP="00855F79">
      <w:pPr>
        <w:pStyle w:val="ListParagrap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Nanette’s email </w:t>
      </w:r>
      <w:r w:rsidR="00855F79">
        <w:rPr>
          <w:rFonts w:ascii="Verdana" w:hAnsi="Verdana"/>
          <w:sz w:val="28"/>
          <w:szCs w:val="28"/>
        </w:rPr>
        <w:t xml:space="preserve">is </w:t>
      </w:r>
      <w:hyperlink r:id="rId6" w:history="1">
        <w:r w:rsidR="00855F79" w:rsidRPr="00E304AF">
          <w:rPr>
            <w:rStyle w:val="Hyperlink"/>
            <w:rFonts w:ascii="Verdana" w:hAnsi="Verdana"/>
            <w:sz w:val="28"/>
            <w:szCs w:val="28"/>
          </w:rPr>
          <w:t>csp_nanwylde@preneo.org</w:t>
        </w:r>
      </w:hyperlink>
    </w:p>
    <w:p w14:paraId="755A806D" w14:textId="6218B7E7" w:rsidR="008E146D" w:rsidRPr="008E146D" w:rsidRDefault="00855F79" w:rsidP="008E146D">
      <w:pPr>
        <w:pStyle w:val="ListParagrap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Rozanne’s</w:t>
      </w:r>
      <w:proofErr w:type="spellEnd"/>
      <w:r>
        <w:rPr>
          <w:rFonts w:ascii="Verdana" w:hAnsi="Verdana"/>
          <w:sz w:val="28"/>
          <w:szCs w:val="28"/>
        </w:rPr>
        <w:t xml:space="preserve"> email is </w:t>
      </w:r>
      <w:hyperlink r:id="rId7" w:history="1">
        <w:r w:rsidR="0005708A" w:rsidRPr="00E304AF">
          <w:rPr>
            <w:rStyle w:val="Hyperlink"/>
            <w:rFonts w:ascii="Verdana" w:hAnsi="Verdana"/>
            <w:sz w:val="28"/>
            <w:szCs w:val="28"/>
          </w:rPr>
          <w:t>art@hermelyn.com</w:t>
        </w:r>
      </w:hyperlink>
      <w:r w:rsidR="0005708A">
        <w:rPr>
          <w:rFonts w:ascii="Verdana" w:hAnsi="Verdana"/>
          <w:sz w:val="28"/>
          <w:szCs w:val="28"/>
        </w:rPr>
        <w:t xml:space="preserve"> </w:t>
      </w:r>
    </w:p>
    <w:p w14:paraId="550140CD" w14:textId="7ECCBAB6" w:rsidR="004D1EEA" w:rsidRPr="00130ECD" w:rsidRDefault="00545323" w:rsidP="000C363B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According to our Bylaws, CSP’s f</w:t>
      </w:r>
      <w:r w:rsidR="004D1EEA" w:rsidRPr="00130ECD">
        <w:rPr>
          <w:rFonts w:ascii="Verdana" w:hAnsi="Verdana"/>
          <w:sz w:val="28"/>
          <w:szCs w:val="28"/>
        </w:rPr>
        <w:t>iscal year is the calendar year, Jan</w:t>
      </w:r>
      <w:r>
        <w:rPr>
          <w:rFonts w:ascii="Verdana" w:hAnsi="Verdana"/>
          <w:sz w:val="28"/>
          <w:szCs w:val="28"/>
        </w:rPr>
        <w:t xml:space="preserve"> 1</w:t>
      </w:r>
      <w:r w:rsidR="004D1EEA" w:rsidRPr="00130ECD">
        <w:rPr>
          <w:rFonts w:ascii="Verdana" w:hAnsi="Verdana"/>
          <w:sz w:val="28"/>
          <w:szCs w:val="28"/>
        </w:rPr>
        <w:t xml:space="preserve"> to Dec.</w:t>
      </w:r>
      <w:r>
        <w:rPr>
          <w:rFonts w:ascii="Verdana" w:hAnsi="Verdana"/>
          <w:sz w:val="28"/>
          <w:szCs w:val="28"/>
        </w:rPr>
        <w:t xml:space="preserve"> 31.</w:t>
      </w:r>
      <w:r w:rsidR="004D1EEA" w:rsidRPr="00130ECD">
        <w:rPr>
          <w:rFonts w:ascii="Verdana" w:hAnsi="Verdana"/>
          <w:sz w:val="28"/>
          <w:szCs w:val="28"/>
        </w:rPr>
        <w:t xml:space="preserve"> But </w:t>
      </w:r>
      <w:r>
        <w:rPr>
          <w:rFonts w:ascii="Verdana" w:hAnsi="Verdana"/>
          <w:sz w:val="28"/>
          <w:szCs w:val="28"/>
        </w:rPr>
        <w:t xml:space="preserve">because our </w:t>
      </w:r>
      <w:r w:rsidR="004D1EEA" w:rsidRPr="00130ECD">
        <w:rPr>
          <w:rFonts w:ascii="Verdana" w:hAnsi="Verdana"/>
          <w:sz w:val="28"/>
          <w:szCs w:val="28"/>
        </w:rPr>
        <w:t xml:space="preserve">annual meetings </w:t>
      </w:r>
      <w:r w:rsidR="007E5D52">
        <w:rPr>
          <w:rFonts w:ascii="Verdana" w:hAnsi="Verdana"/>
          <w:sz w:val="28"/>
          <w:szCs w:val="28"/>
        </w:rPr>
        <w:t xml:space="preserve">have not been held in March but in </w:t>
      </w:r>
      <w:r>
        <w:rPr>
          <w:rFonts w:ascii="Verdana" w:hAnsi="Verdana"/>
          <w:sz w:val="28"/>
          <w:szCs w:val="28"/>
        </w:rPr>
        <w:t xml:space="preserve">late </w:t>
      </w:r>
      <w:r w:rsidR="00A67BC3">
        <w:rPr>
          <w:rFonts w:ascii="Verdana" w:hAnsi="Verdana"/>
          <w:sz w:val="28"/>
          <w:szCs w:val="28"/>
        </w:rPr>
        <w:t>May for the past three, four, or five</w:t>
      </w:r>
      <w:r w:rsidR="007E5D52">
        <w:rPr>
          <w:rFonts w:ascii="Verdana" w:hAnsi="Verdana"/>
          <w:sz w:val="28"/>
          <w:szCs w:val="28"/>
        </w:rPr>
        <w:t xml:space="preserve"> years</w:t>
      </w:r>
      <w:r w:rsidR="00A67BC3">
        <w:rPr>
          <w:rFonts w:ascii="Verdana" w:hAnsi="Verdana"/>
          <w:sz w:val="28"/>
          <w:szCs w:val="28"/>
        </w:rPr>
        <w:t>, this year’s</w:t>
      </w:r>
      <w:r w:rsidR="004D1EEA" w:rsidRPr="00130ECD">
        <w:rPr>
          <w:rFonts w:ascii="Verdana" w:hAnsi="Verdana"/>
          <w:sz w:val="28"/>
          <w:szCs w:val="28"/>
        </w:rPr>
        <w:t xml:space="preserve"> </w:t>
      </w:r>
      <w:r w:rsidR="007E5D52">
        <w:rPr>
          <w:rFonts w:ascii="Verdana" w:hAnsi="Verdana"/>
          <w:sz w:val="28"/>
          <w:szCs w:val="28"/>
        </w:rPr>
        <w:t xml:space="preserve">fiscal </w:t>
      </w:r>
      <w:r w:rsidR="00A67BC3">
        <w:rPr>
          <w:rFonts w:ascii="Verdana" w:hAnsi="Verdana"/>
          <w:sz w:val="28"/>
          <w:szCs w:val="28"/>
        </w:rPr>
        <w:t>report has</w:t>
      </w:r>
      <w:r w:rsidR="004D1EEA" w:rsidRPr="00130ECD">
        <w:rPr>
          <w:rFonts w:ascii="Verdana" w:hAnsi="Verdana"/>
          <w:sz w:val="28"/>
          <w:szCs w:val="28"/>
        </w:rPr>
        <w:t xml:space="preserve"> been annual meeting to annual meeting.</w:t>
      </w:r>
    </w:p>
    <w:p w14:paraId="2C1FE7E4" w14:textId="5BA51155" w:rsidR="004D1EEA" w:rsidRDefault="00A67BC3" w:rsidP="000C363B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This might be our l</w:t>
      </w:r>
      <w:r w:rsidR="004D1EEA" w:rsidRPr="00130ECD">
        <w:rPr>
          <w:rFonts w:ascii="Verdana" w:hAnsi="Verdana"/>
          <w:sz w:val="28"/>
          <w:szCs w:val="28"/>
        </w:rPr>
        <w:t xml:space="preserve">ast year at CCA Oakland. </w:t>
      </w:r>
      <w:r>
        <w:rPr>
          <w:rFonts w:ascii="Verdana" w:hAnsi="Verdana"/>
          <w:sz w:val="28"/>
          <w:szCs w:val="28"/>
        </w:rPr>
        <w:t>CCA has g</w:t>
      </w:r>
      <w:r w:rsidR="004D1EEA" w:rsidRPr="00130ECD">
        <w:rPr>
          <w:rFonts w:ascii="Verdana" w:hAnsi="Verdana"/>
          <w:sz w:val="28"/>
          <w:szCs w:val="28"/>
        </w:rPr>
        <w:t xml:space="preserve">enerously let us use </w:t>
      </w:r>
      <w:proofErr w:type="spellStart"/>
      <w:r w:rsidR="004D1EEA" w:rsidRPr="00130ECD">
        <w:rPr>
          <w:rFonts w:ascii="Verdana" w:hAnsi="Verdana"/>
          <w:sz w:val="28"/>
          <w:szCs w:val="28"/>
        </w:rPr>
        <w:t>Nahl</w:t>
      </w:r>
      <w:proofErr w:type="spellEnd"/>
      <w:r w:rsidR="004D1EEA" w:rsidRPr="00130ECD">
        <w:rPr>
          <w:rFonts w:ascii="Verdana" w:hAnsi="Verdana"/>
          <w:sz w:val="28"/>
          <w:szCs w:val="28"/>
        </w:rPr>
        <w:t xml:space="preserve"> Hall</w:t>
      </w:r>
      <w:r>
        <w:rPr>
          <w:rFonts w:ascii="Verdana" w:hAnsi="Verdana"/>
          <w:sz w:val="28"/>
          <w:szCs w:val="28"/>
        </w:rPr>
        <w:t xml:space="preserve"> free of charge when school is not in session. The hall is</w:t>
      </w:r>
      <w:r w:rsidR="00130ECD">
        <w:rPr>
          <w:rFonts w:ascii="Verdana" w:hAnsi="Verdana"/>
          <w:sz w:val="28"/>
          <w:szCs w:val="28"/>
        </w:rPr>
        <w:t xml:space="preserve"> named for Perham</w:t>
      </w:r>
      <w:r w:rsidR="004D1EEA" w:rsidRPr="00130ECD">
        <w:rPr>
          <w:rFonts w:ascii="Verdana" w:hAnsi="Verdana"/>
          <w:sz w:val="28"/>
          <w:szCs w:val="28"/>
        </w:rPr>
        <w:t xml:space="preserve"> Wilhelm </w:t>
      </w:r>
      <w:proofErr w:type="spellStart"/>
      <w:r w:rsidR="004D1EEA" w:rsidRPr="00130ECD">
        <w:rPr>
          <w:rFonts w:ascii="Verdana" w:hAnsi="Verdana"/>
          <w:sz w:val="28"/>
          <w:szCs w:val="28"/>
        </w:rPr>
        <w:t>Nahl</w:t>
      </w:r>
      <w:proofErr w:type="spellEnd"/>
      <w:r w:rsidR="004D1EEA" w:rsidRPr="00130ECD">
        <w:rPr>
          <w:rFonts w:ascii="Verdana" w:hAnsi="Verdana"/>
          <w:sz w:val="28"/>
          <w:szCs w:val="28"/>
        </w:rPr>
        <w:t>, a CCAC</w:t>
      </w:r>
      <w:r>
        <w:rPr>
          <w:rFonts w:ascii="Verdana" w:hAnsi="Verdana"/>
          <w:sz w:val="28"/>
          <w:szCs w:val="28"/>
        </w:rPr>
        <w:t xml:space="preserve"> faculty and one of our members.</w:t>
      </w:r>
      <w:r w:rsidR="004D1EEA" w:rsidRPr="00130EC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Perhaps</w:t>
      </w:r>
      <w:r w:rsidR="004D1EEA" w:rsidRPr="00130ECD">
        <w:rPr>
          <w:rFonts w:ascii="Verdana" w:hAnsi="Verdana"/>
          <w:sz w:val="28"/>
          <w:szCs w:val="28"/>
        </w:rPr>
        <w:t xml:space="preserve"> next year at CCA</w:t>
      </w:r>
      <w:r>
        <w:rPr>
          <w:rFonts w:ascii="Verdana" w:hAnsi="Verdana"/>
          <w:sz w:val="28"/>
          <w:szCs w:val="28"/>
        </w:rPr>
        <w:t xml:space="preserve"> Oakland,</w:t>
      </w:r>
      <w:r w:rsidR="004D1EEA" w:rsidRPr="00130EC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Kala Art Institute in Berkeley, or CCA San Francisco.</w:t>
      </w:r>
    </w:p>
    <w:p w14:paraId="6BE1D472" w14:textId="0FA39AF2" w:rsidR="00E8490B" w:rsidRDefault="00E8490B" w:rsidP="000C363B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CSP’s newest Honorary Member is Dan </w:t>
      </w:r>
      <w:proofErr w:type="spellStart"/>
      <w:r>
        <w:rPr>
          <w:rFonts w:ascii="Verdana" w:hAnsi="Verdana"/>
          <w:sz w:val="28"/>
          <w:szCs w:val="28"/>
        </w:rPr>
        <w:t>Welden</w:t>
      </w:r>
      <w:proofErr w:type="spellEnd"/>
      <w:r>
        <w:rPr>
          <w:rFonts w:ascii="Verdana" w:hAnsi="Verdana"/>
          <w:sz w:val="28"/>
          <w:szCs w:val="28"/>
        </w:rPr>
        <w:t xml:space="preserve"> of Solar plate fame. He gave a wonderful talk </w:t>
      </w:r>
      <w:r w:rsidR="0005708A">
        <w:rPr>
          <w:rFonts w:ascii="Verdana" w:hAnsi="Verdana"/>
          <w:sz w:val="28"/>
          <w:szCs w:val="28"/>
        </w:rPr>
        <w:t xml:space="preserve">about art and life, </w:t>
      </w:r>
      <w:r>
        <w:rPr>
          <w:rFonts w:ascii="Verdana" w:hAnsi="Verdana"/>
          <w:sz w:val="28"/>
          <w:szCs w:val="28"/>
        </w:rPr>
        <w:t xml:space="preserve">and </w:t>
      </w:r>
      <w:r w:rsidR="0005708A">
        <w:rPr>
          <w:rFonts w:ascii="Verdana" w:hAnsi="Verdana"/>
          <w:sz w:val="28"/>
          <w:szCs w:val="28"/>
        </w:rPr>
        <w:t xml:space="preserve">then </w:t>
      </w:r>
      <w:r>
        <w:rPr>
          <w:rFonts w:ascii="Verdana" w:hAnsi="Verdana"/>
          <w:sz w:val="28"/>
          <w:szCs w:val="28"/>
        </w:rPr>
        <w:t xml:space="preserve">showed </w:t>
      </w:r>
      <w:r w:rsidR="0005708A">
        <w:rPr>
          <w:rFonts w:ascii="Verdana" w:hAnsi="Verdana"/>
          <w:sz w:val="28"/>
          <w:szCs w:val="28"/>
        </w:rPr>
        <w:t xml:space="preserve">us actual prints from a beautiful handmade portfolio. Dan has been working into his solar plate prints with </w:t>
      </w:r>
      <w:proofErr w:type="spellStart"/>
      <w:r w:rsidR="0005708A">
        <w:rPr>
          <w:rFonts w:ascii="Verdana" w:hAnsi="Verdana"/>
          <w:sz w:val="28"/>
          <w:szCs w:val="28"/>
        </w:rPr>
        <w:t>Caran</w:t>
      </w:r>
      <w:proofErr w:type="spellEnd"/>
      <w:r w:rsidR="0005708A">
        <w:rPr>
          <w:rFonts w:ascii="Verdana" w:hAnsi="Verdana"/>
          <w:sz w:val="28"/>
          <w:szCs w:val="28"/>
        </w:rPr>
        <w:t xml:space="preserve"> </w:t>
      </w:r>
      <w:proofErr w:type="spellStart"/>
      <w:r w:rsidR="0005708A">
        <w:rPr>
          <w:rFonts w:ascii="Verdana" w:hAnsi="Verdana"/>
          <w:sz w:val="28"/>
          <w:szCs w:val="28"/>
        </w:rPr>
        <w:t>d’Ache</w:t>
      </w:r>
      <w:proofErr w:type="spellEnd"/>
      <w:r w:rsidR="0005708A">
        <w:rPr>
          <w:rFonts w:ascii="Verdana" w:hAnsi="Verdana"/>
          <w:sz w:val="28"/>
          <w:szCs w:val="28"/>
        </w:rPr>
        <w:t xml:space="preserve"> water-soluble crayons, sometimes </w:t>
      </w:r>
      <w:proofErr w:type="spellStart"/>
      <w:r w:rsidR="0005708A">
        <w:rPr>
          <w:rFonts w:ascii="Verdana" w:hAnsi="Verdana"/>
          <w:sz w:val="28"/>
          <w:szCs w:val="28"/>
        </w:rPr>
        <w:t>scumbling</w:t>
      </w:r>
      <w:proofErr w:type="spellEnd"/>
      <w:r w:rsidR="0005708A">
        <w:rPr>
          <w:rFonts w:ascii="Verdana" w:hAnsi="Verdana"/>
          <w:sz w:val="28"/>
          <w:szCs w:val="28"/>
        </w:rPr>
        <w:t xml:space="preserve"> them with a stiff brush, his fingers for a la </w:t>
      </w:r>
      <w:proofErr w:type="spellStart"/>
      <w:r w:rsidR="0005708A">
        <w:rPr>
          <w:rFonts w:ascii="Verdana" w:hAnsi="Verdana"/>
          <w:sz w:val="28"/>
          <w:szCs w:val="28"/>
        </w:rPr>
        <w:t>poupee</w:t>
      </w:r>
      <w:proofErr w:type="spellEnd"/>
      <w:r w:rsidR="0005708A">
        <w:rPr>
          <w:rFonts w:ascii="Verdana" w:hAnsi="Verdana"/>
          <w:sz w:val="28"/>
          <w:szCs w:val="28"/>
        </w:rPr>
        <w:t xml:space="preserve"> inking, his fingernails for line quality</w:t>
      </w:r>
    </w:p>
    <w:p w14:paraId="4EE46A69" w14:textId="77777777" w:rsidR="007E5D52" w:rsidRDefault="007E5D52" w:rsidP="007E5D52">
      <w:pPr>
        <w:rPr>
          <w:rFonts w:ascii="Verdana" w:hAnsi="Verdana"/>
          <w:sz w:val="28"/>
          <w:szCs w:val="28"/>
        </w:rPr>
      </w:pPr>
    </w:p>
    <w:p w14:paraId="511EE239" w14:textId="3E1FECC5" w:rsidR="007E5D52" w:rsidRDefault="007E5D52" w:rsidP="007E5D5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Our newly elected Board of Directors consists of the following members:</w:t>
      </w:r>
    </w:p>
    <w:p w14:paraId="28D9946D" w14:textId="77777777" w:rsidR="007E5D52" w:rsidRDefault="007E5D52" w:rsidP="007E5D52">
      <w:pPr>
        <w:rPr>
          <w:rFonts w:ascii="Verdana" w:hAnsi="Verdana"/>
          <w:sz w:val="28"/>
          <w:szCs w:val="28"/>
        </w:rPr>
      </w:pPr>
    </w:p>
    <w:p w14:paraId="69CB0CDE" w14:textId="74CBCD4C" w:rsidR="007E5D52" w:rsidRDefault="007E5D52" w:rsidP="007E5D5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President Dan Harrison.</w:t>
      </w:r>
    </w:p>
    <w:p w14:paraId="2DB98F8B" w14:textId="0D2CF325" w:rsidR="007E5D52" w:rsidRDefault="00702374" w:rsidP="007E5D5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Vice </w:t>
      </w:r>
      <w:proofErr w:type="gramStart"/>
      <w:r>
        <w:rPr>
          <w:rFonts w:ascii="Verdana" w:hAnsi="Verdana"/>
          <w:sz w:val="28"/>
          <w:szCs w:val="28"/>
        </w:rPr>
        <w:t xml:space="preserve">President </w:t>
      </w:r>
      <w:r w:rsidR="007E5D52" w:rsidRPr="00702374">
        <w:rPr>
          <w:rFonts w:ascii="Verdana" w:hAnsi="Verdana"/>
          <w:b/>
          <w:sz w:val="28"/>
          <w:szCs w:val="28"/>
        </w:rPr>
        <w:t>?</w:t>
      </w:r>
      <w:proofErr w:type="gramEnd"/>
    </w:p>
    <w:p w14:paraId="0B713D4C" w14:textId="6BD9D29C" w:rsidR="007E5D52" w:rsidRPr="007E5D52" w:rsidRDefault="007E5D52" w:rsidP="007E5D5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Treasurer Nanette </w:t>
      </w:r>
      <w:proofErr w:type="spellStart"/>
      <w:r>
        <w:rPr>
          <w:rFonts w:ascii="Verdana" w:hAnsi="Verdana"/>
          <w:sz w:val="28"/>
          <w:szCs w:val="28"/>
        </w:rPr>
        <w:t>Wylde</w:t>
      </w:r>
      <w:proofErr w:type="spellEnd"/>
    </w:p>
    <w:p w14:paraId="5F0FF37D" w14:textId="555042B6" w:rsidR="000C363B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Secretary Maryly Snow</w:t>
      </w:r>
    </w:p>
    <w:p w14:paraId="1E718CD5" w14:textId="4C8490C3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Exhibitions Director Joanna Kidd</w:t>
      </w:r>
    </w:p>
    <w:p w14:paraId="05348FFD" w14:textId="18C0130F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Publications Chair Bob Rocco</w:t>
      </w:r>
    </w:p>
    <w:p w14:paraId="14B256FE" w14:textId="15AA395F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Website Cynthia Rand-Thompson</w:t>
      </w:r>
    </w:p>
    <w:p w14:paraId="1BA7F68D" w14:textId="3E67A331" w:rsidR="00702374" w:rsidRDefault="0070237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Special </w:t>
      </w:r>
      <w:proofErr w:type="gramStart"/>
      <w:r>
        <w:rPr>
          <w:rFonts w:ascii="Verdana" w:hAnsi="Verdana"/>
          <w:sz w:val="28"/>
          <w:szCs w:val="28"/>
        </w:rPr>
        <w:t xml:space="preserve">Events </w:t>
      </w:r>
      <w:r w:rsidRPr="00702374">
        <w:rPr>
          <w:rFonts w:ascii="Verdana" w:hAnsi="Verdana"/>
          <w:b/>
          <w:sz w:val="28"/>
          <w:szCs w:val="28"/>
        </w:rPr>
        <w:t>?</w:t>
      </w:r>
      <w:proofErr w:type="gramEnd"/>
    </w:p>
    <w:p w14:paraId="107897AE" w14:textId="57D93979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Social Media Karen Gallagher Iverson</w:t>
      </w:r>
    </w:p>
    <w:p w14:paraId="11F8A1FD" w14:textId="0A6B2EC5" w:rsidR="0005708A" w:rsidRDefault="0005708A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 xml:space="preserve">Historian </w:t>
      </w:r>
      <w:bookmarkStart w:id="0" w:name="_GoBack"/>
      <w:r w:rsidRPr="0005708A">
        <w:rPr>
          <w:rFonts w:ascii="Verdana" w:hAnsi="Verdana"/>
          <w:b/>
          <w:sz w:val="28"/>
          <w:szCs w:val="28"/>
        </w:rPr>
        <w:t>?</w:t>
      </w:r>
      <w:bookmarkEnd w:id="0"/>
      <w:proofErr w:type="gramEnd"/>
    </w:p>
    <w:p w14:paraId="7D5F9B64" w14:textId="6E6852BE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At Large:</w:t>
      </w:r>
    </w:p>
    <w:p w14:paraId="437EB165" w14:textId="044C9149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Peter </w:t>
      </w:r>
      <w:proofErr w:type="spellStart"/>
      <w:r>
        <w:rPr>
          <w:rFonts w:ascii="Verdana" w:hAnsi="Verdana"/>
          <w:sz w:val="28"/>
          <w:szCs w:val="28"/>
        </w:rPr>
        <w:t>Baczek</w:t>
      </w:r>
      <w:proofErr w:type="spellEnd"/>
    </w:p>
    <w:p w14:paraId="333B482C" w14:textId="0B9BF302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Ginger </w:t>
      </w:r>
      <w:proofErr w:type="spellStart"/>
      <w:r>
        <w:rPr>
          <w:rFonts w:ascii="Verdana" w:hAnsi="Verdana"/>
          <w:sz w:val="28"/>
          <w:szCs w:val="28"/>
        </w:rPr>
        <w:t>Tolonen</w:t>
      </w:r>
      <w:proofErr w:type="spellEnd"/>
    </w:p>
    <w:p w14:paraId="086E5412" w14:textId="0D7F3152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Genevieve </w:t>
      </w:r>
      <w:proofErr w:type="spellStart"/>
      <w:r>
        <w:rPr>
          <w:rFonts w:ascii="Verdana" w:hAnsi="Verdana"/>
          <w:sz w:val="28"/>
          <w:szCs w:val="28"/>
        </w:rPr>
        <w:t>L’Heureux</w:t>
      </w:r>
      <w:proofErr w:type="spellEnd"/>
    </w:p>
    <w:p w14:paraId="13ADCC31" w14:textId="387E3BF8" w:rsid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Ashley Rodriguez Reed</w:t>
      </w:r>
    </w:p>
    <w:p w14:paraId="6393CF22" w14:textId="35E722E1" w:rsidR="00702374" w:rsidRPr="00702374" w:rsidRDefault="007023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Publications Committee members are Jan Coo, Linda Craighead, and Annie Pike (aka AV Pike)</w:t>
      </w:r>
    </w:p>
    <w:p w14:paraId="3D24C235" w14:textId="77777777" w:rsidR="00046E08" w:rsidRDefault="00046E08"/>
    <w:p w14:paraId="463B3356" w14:textId="77777777" w:rsidR="00046E08" w:rsidRDefault="00046E08">
      <w:pPr>
        <w:rPr>
          <w:rFonts w:ascii="Verdana" w:hAnsi="Verdana"/>
          <w:sz w:val="28"/>
          <w:szCs w:val="28"/>
        </w:rPr>
      </w:pPr>
      <w:r w:rsidRPr="00B77E56">
        <w:rPr>
          <w:rFonts w:ascii="Verdana" w:hAnsi="Verdana"/>
          <w:sz w:val="28"/>
          <w:szCs w:val="28"/>
        </w:rPr>
        <w:t>Maryly Snow</w:t>
      </w:r>
    </w:p>
    <w:p w14:paraId="6696CD75" w14:textId="3CB2EA77" w:rsidR="00A67BC3" w:rsidRPr="00B77E56" w:rsidRDefault="00A67BC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CSP </w:t>
      </w:r>
      <w:r w:rsidR="008E146D">
        <w:rPr>
          <w:rFonts w:ascii="Verdana" w:hAnsi="Verdana"/>
          <w:sz w:val="28"/>
          <w:szCs w:val="28"/>
        </w:rPr>
        <w:t xml:space="preserve">Outgoing </w:t>
      </w:r>
      <w:r>
        <w:rPr>
          <w:rFonts w:ascii="Verdana" w:hAnsi="Verdana"/>
          <w:sz w:val="28"/>
          <w:szCs w:val="28"/>
        </w:rPr>
        <w:t>Treasurer</w:t>
      </w:r>
    </w:p>
    <w:p w14:paraId="682D3A0A" w14:textId="36D9BC76" w:rsidR="00046E08" w:rsidRDefault="00046E08">
      <w:pPr>
        <w:rPr>
          <w:rFonts w:ascii="Verdana" w:hAnsi="Verdana"/>
          <w:sz w:val="28"/>
          <w:szCs w:val="28"/>
        </w:rPr>
      </w:pPr>
      <w:r w:rsidRPr="00B77E56">
        <w:rPr>
          <w:rFonts w:ascii="Verdana" w:hAnsi="Verdana"/>
          <w:sz w:val="28"/>
          <w:szCs w:val="28"/>
        </w:rPr>
        <w:t xml:space="preserve">CSP </w:t>
      </w:r>
      <w:r w:rsidR="008E146D">
        <w:rPr>
          <w:rFonts w:ascii="Verdana" w:hAnsi="Verdana"/>
          <w:sz w:val="28"/>
          <w:szCs w:val="28"/>
        </w:rPr>
        <w:t xml:space="preserve">Continuing </w:t>
      </w:r>
      <w:r w:rsidRPr="00B77E56">
        <w:rPr>
          <w:rFonts w:ascii="Verdana" w:hAnsi="Verdana"/>
          <w:sz w:val="28"/>
          <w:szCs w:val="28"/>
        </w:rPr>
        <w:t>Secretary</w:t>
      </w:r>
    </w:p>
    <w:p w14:paraId="6954148C" w14:textId="75351F24" w:rsidR="0005708A" w:rsidRPr="00B77E56" w:rsidRDefault="0005708A">
      <w:pPr>
        <w:rPr>
          <w:rFonts w:ascii="Verdana" w:hAnsi="Verdana"/>
          <w:sz w:val="28"/>
          <w:szCs w:val="28"/>
        </w:rPr>
      </w:pPr>
      <w:hyperlink r:id="rId8" w:history="1">
        <w:r w:rsidRPr="00E304AF">
          <w:rPr>
            <w:rStyle w:val="Hyperlink"/>
            <w:rFonts w:ascii="Verdana" w:hAnsi="Verdana"/>
            <w:sz w:val="28"/>
            <w:szCs w:val="28"/>
          </w:rPr>
          <w:t>Maryly@snowstudios.com</w:t>
        </w:r>
      </w:hyperlink>
      <w:r>
        <w:rPr>
          <w:rFonts w:ascii="Verdana" w:hAnsi="Verdana"/>
          <w:sz w:val="28"/>
          <w:szCs w:val="28"/>
        </w:rPr>
        <w:t xml:space="preserve"> </w:t>
      </w:r>
    </w:p>
    <w:sectPr w:rsidR="0005708A" w:rsidRPr="00B77E56" w:rsidSect="00BC57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3EBB"/>
    <w:multiLevelType w:val="hybridMultilevel"/>
    <w:tmpl w:val="897AA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43"/>
    <w:rsid w:val="00014D9B"/>
    <w:rsid w:val="00046E08"/>
    <w:rsid w:val="0005708A"/>
    <w:rsid w:val="000C363B"/>
    <w:rsid w:val="00102743"/>
    <w:rsid w:val="00130ECD"/>
    <w:rsid w:val="001560F1"/>
    <w:rsid w:val="004D1EEA"/>
    <w:rsid w:val="00545323"/>
    <w:rsid w:val="00702374"/>
    <w:rsid w:val="007A4811"/>
    <w:rsid w:val="007E5D52"/>
    <w:rsid w:val="00855F79"/>
    <w:rsid w:val="008E146D"/>
    <w:rsid w:val="00A67BC3"/>
    <w:rsid w:val="00B77E56"/>
    <w:rsid w:val="00BC3D6F"/>
    <w:rsid w:val="00BC572B"/>
    <w:rsid w:val="00E8490B"/>
    <w:rsid w:val="00EF720B"/>
    <w:rsid w:val="00F00863"/>
    <w:rsid w:val="00F3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721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sp_nanwylde@preneo.org" TargetMode="External"/><Relationship Id="rId7" Type="http://schemas.openxmlformats.org/officeDocument/2006/relationships/hyperlink" Target="mailto:art@hermelyn.com" TargetMode="External"/><Relationship Id="rId8" Type="http://schemas.openxmlformats.org/officeDocument/2006/relationships/hyperlink" Target="mailto:Maryly@snowstudio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3030</Characters>
  <Application>Microsoft Macintosh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 Snow</dc:creator>
  <cp:keywords/>
  <dc:description/>
  <cp:lastModifiedBy>Maryly Snow</cp:lastModifiedBy>
  <cp:revision>3</cp:revision>
  <cp:lastPrinted>2018-05-21T06:43:00Z</cp:lastPrinted>
  <dcterms:created xsi:type="dcterms:W3CDTF">2018-05-23T14:17:00Z</dcterms:created>
  <dcterms:modified xsi:type="dcterms:W3CDTF">2018-05-23T14:22:00Z</dcterms:modified>
</cp:coreProperties>
</file>